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1572A" w14:textId="77777777" w:rsidR="00A82E38" w:rsidRDefault="00A82E38" w:rsidP="00A8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3-қосымша</w:t>
      </w:r>
    </w:p>
    <w:p w14:paraId="103F4B65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бекіткен</w:t>
      </w:r>
    </w:p>
    <w:p w14:paraId="673C2101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филиалының директоры</w:t>
      </w:r>
    </w:p>
    <w:p w14:paraId="08CB0FDD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«ҚТЖ» ҰК» АҚ – «ВЖУ»</w:t>
      </w:r>
    </w:p>
    <w:p w14:paraId="712C455C" w14:textId="77777777" w:rsidR="00215E0F" w:rsidRPr="00837F72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___________Д.У. Қожахметов</w:t>
      </w:r>
    </w:p>
    <w:p w14:paraId="303BD236" w14:textId="61DA362C" w:rsidR="00215E0F" w:rsidRPr="00837F72" w:rsidRDefault="00837F72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«____» ___________</w:t>
      </w:r>
      <w:r>
        <w:rPr>
          <w:rFonts w:ascii="Times New Roman" w:hAnsi="Times New Roman"/>
          <w:sz w:val="24"/>
          <w:szCs w:val="24"/>
          <w:lang w:val="kk-KZ" w:eastAsia="ru-RU"/>
        </w:rPr>
        <w:t>__</w:t>
      </w:r>
      <w:r w:rsidRPr="00837F72">
        <w:rPr>
          <w:rFonts w:ascii="Times New Roman" w:hAnsi="Times New Roman"/>
          <w:sz w:val="24"/>
          <w:szCs w:val="24"/>
          <w:lang w:val="kk-KZ" w:eastAsia="ru-RU"/>
        </w:rPr>
        <w:t xml:space="preserve"> 2026 ж</w:t>
      </w:r>
    </w:p>
    <w:p w14:paraId="0B5D1213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7CA70418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5C7BB857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3B87C7DD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Техникалық сипаттамалар</w:t>
      </w:r>
    </w:p>
    <w:p w14:paraId="630B3FFA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Технологиялық жабдықты жөндеу және техникалық қызмет көрсету</w:t>
      </w:r>
    </w:p>
    <w:p w14:paraId="51A3B229" w14:textId="41A239BB" w:rsidR="00F6141B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(ENS TRU коды 331411.100.000001)</w:t>
      </w:r>
    </w:p>
    <w:p w14:paraId="094360CE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215E0F" w14:paraId="0B11DD48" w14:textId="77777777" w:rsidTr="00837F72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0" w:name="OLE_LINK1"/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0CEFB26F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ED3D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Мазмұны</w:t>
            </w:r>
          </w:p>
          <w:p w14:paraId="629CF695" w14:textId="1EBC2743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F7D8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  <w:p w14:paraId="3AAC9D0D" w14:textId="261B6A47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52E7" w:rsidRPr="00215E0F" w14:paraId="5B2A730D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25AD" w14:textId="1F3DF071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5D289" w14:textId="77777777" w:rsidR="0054713F" w:rsidRPr="0054713F" w:rsidRDefault="0054713F" w:rsidP="0054713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Технологиялық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жабдықты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</w:p>
          <w:p w14:paraId="4E9F952B" w14:textId="1FDA742A" w:rsidR="00FD52E7" w:rsidRPr="00837F72" w:rsidRDefault="0054713F" w:rsidP="0054713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EShP-9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электр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шпалының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бұрмалаушысы</w:t>
            </w:r>
            <w:proofErr w:type="spellEnd"/>
          </w:p>
        </w:tc>
      </w:tr>
      <w:tr w:rsidR="00FD52E7" w:rsidRPr="00215E0F" w14:paraId="12359C28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39E6" w14:textId="1A93CE97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Қажетті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функционалдық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сапалық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пайдалану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сипаттамалары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8DA5" w14:textId="166B7947" w:rsidR="00FD52E7" w:rsidRPr="00215E0F" w:rsidRDefault="0054713F" w:rsidP="00837F72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Ол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ГОСТ 15150-69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жағдайларда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теміржол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жолдарын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ағымдағы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теміржол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шпалдарының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астындағы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балласты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нығыздауға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арналған</w:t>
            </w:r>
            <w:proofErr w:type="spellEnd"/>
            <w:r w:rsidRPr="005471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bookmarkStart w:id="1" w:name="_GoBack"/>
            <w:bookmarkEnd w:id="1"/>
          </w:p>
        </w:tc>
      </w:tr>
      <w:tr w:rsidR="0031232D" w:rsidRPr="00215E0F" w14:paraId="544DAB72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77777777" w:rsidR="0031232D" w:rsidRPr="00215E0F" w:rsidRDefault="0031232D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50F9B" w14:textId="47115C84" w:rsidR="0031232D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стандарттар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3A06054F" w:rsidR="0031232D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Барлық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жұмыстар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Ресей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Федерациясының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2006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жылғы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маусымдағы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38-ФЗ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Федералдық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заңына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етілуі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керек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837F72" w:rsidRPr="00215E0F" w14:paraId="04EA7862" w14:textId="77777777" w:rsidTr="00036EB2">
        <w:trPr>
          <w:trHeight w:val="75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D5C5" w14:textId="70F54450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Басқа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нормативтік-техникалық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құжаттамаға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сілтеме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DBAE" w14:textId="66233106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37F72" w:rsidRPr="00215E0F" w14:paraId="2A8CF675" w14:textId="77777777" w:rsidTr="00036EB2">
        <w:trPr>
          <w:trHeight w:val="22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5E0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6B96" w14:textId="29449814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Кепілдік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мерзімдері</w:t>
            </w:r>
            <w:proofErr w:type="spellEnd"/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32D0" w14:textId="6F1CAEE2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37F72" w:rsidRPr="00215E0F" w14:paraId="268C3AF5" w14:textId="77777777" w:rsidTr="00837F72">
        <w:trPr>
          <w:trHeight w:val="4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9417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08C7" w14:textId="6DD6294D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Рұқсат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(лицензия)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C8CA4" w14:textId="12607BDA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Міндетті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емес</w:t>
            </w:r>
            <w:proofErr w:type="spellEnd"/>
          </w:p>
        </w:tc>
      </w:tr>
      <w:bookmarkEnd w:id="0"/>
    </w:tbl>
    <w:p w14:paraId="60C1DD64" w14:textId="77777777" w:rsidR="00BD73FD" w:rsidRDefault="00BD73FD" w:rsidP="00BD73FD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1A7C1B76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636395D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5C647B2" w14:textId="77777777" w:rsidR="00215E0F" w:rsidRP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Құрастырушы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>:</w:t>
      </w:r>
    </w:p>
    <w:p w14:paraId="6F0AD040" w14:textId="3610B25A" w:rsid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Өндірістік-техникалық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бөлімнің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бастығы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</w:t>
      </w:r>
      <w:r w:rsidRPr="00215E0F">
        <w:rPr>
          <w:rFonts w:ascii="Times New Roman" w:hAnsi="Times New Roman"/>
          <w:b/>
          <w:bCs/>
          <w:sz w:val="26"/>
          <w:szCs w:val="26"/>
        </w:rPr>
        <w:t>Е.А. Медведева</w:t>
      </w:r>
    </w:p>
    <w:sectPr w:rsidR="00215E0F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F4EAE"/>
    <w:rsid w:val="001011E8"/>
    <w:rsid w:val="00161239"/>
    <w:rsid w:val="001D663F"/>
    <w:rsid w:val="00215E0F"/>
    <w:rsid w:val="0031232D"/>
    <w:rsid w:val="003A20A1"/>
    <w:rsid w:val="00453F1D"/>
    <w:rsid w:val="00514A8C"/>
    <w:rsid w:val="0054713F"/>
    <w:rsid w:val="006A3C12"/>
    <w:rsid w:val="00717A73"/>
    <w:rsid w:val="00756E3F"/>
    <w:rsid w:val="00837F72"/>
    <w:rsid w:val="008B06DB"/>
    <w:rsid w:val="00970887"/>
    <w:rsid w:val="009B6236"/>
    <w:rsid w:val="00A2638D"/>
    <w:rsid w:val="00A45ED3"/>
    <w:rsid w:val="00A82E38"/>
    <w:rsid w:val="00AD7E71"/>
    <w:rsid w:val="00BD73FD"/>
    <w:rsid w:val="00D30AB5"/>
    <w:rsid w:val="00E63834"/>
    <w:rsid w:val="00F6141B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FC9D0247-B186-4DF8-95E8-8146FF7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gkelc">
    <w:name w:val="hgkelc"/>
    <w:rsid w:val="00A45ED3"/>
  </w:style>
  <w:style w:type="paragraph" w:styleId="HTML">
    <w:name w:val="HTML Preformatted"/>
    <w:basedOn w:val="a"/>
    <w:link w:val="HTML0"/>
    <w:uiPriority w:val="99"/>
    <w:semiHidden/>
    <w:unhideWhenUsed/>
    <w:rsid w:val="00A82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2E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19</cp:revision>
  <cp:lastPrinted>2023-12-13T07:36:00Z</cp:lastPrinted>
  <dcterms:created xsi:type="dcterms:W3CDTF">2020-11-30T12:55:00Z</dcterms:created>
  <dcterms:modified xsi:type="dcterms:W3CDTF">2026-01-26T03:20:00Z</dcterms:modified>
</cp:coreProperties>
</file>